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D3" w:rsidRPr="0015632C" w:rsidRDefault="00D40B37" w:rsidP="00032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32C">
        <w:rPr>
          <w:rFonts w:ascii="Times New Roman" w:hAnsi="Times New Roman" w:cs="Times New Roman"/>
          <w:sz w:val="24"/>
          <w:szCs w:val="24"/>
        </w:rPr>
        <w:t>Детско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е отделение городской библиотеки </w:t>
      </w:r>
      <w:r w:rsidRPr="0015632C">
        <w:rPr>
          <w:rFonts w:ascii="Times New Roman" w:hAnsi="Times New Roman" w:cs="Times New Roman"/>
          <w:sz w:val="24"/>
          <w:szCs w:val="24"/>
        </w:rPr>
        <w:t xml:space="preserve"> на 4 поселке</w:t>
      </w:r>
      <w:r w:rsidR="007F7F4A" w:rsidRPr="0015632C">
        <w:rPr>
          <w:rFonts w:ascii="Times New Roman" w:hAnsi="Times New Roman" w:cs="Times New Roman"/>
          <w:sz w:val="24"/>
          <w:szCs w:val="24"/>
        </w:rPr>
        <w:t xml:space="preserve"> </w:t>
      </w:r>
      <w:r w:rsidR="00317B1D" w:rsidRPr="0015632C">
        <w:rPr>
          <w:rFonts w:ascii="Times New Roman" w:hAnsi="Times New Roman" w:cs="Times New Roman"/>
          <w:sz w:val="24"/>
          <w:szCs w:val="24"/>
        </w:rPr>
        <w:t>(ныне микрорайон Северный)</w:t>
      </w:r>
      <w:r w:rsidRPr="0015632C">
        <w:rPr>
          <w:rFonts w:ascii="Times New Roman" w:hAnsi="Times New Roman" w:cs="Times New Roman"/>
          <w:sz w:val="24"/>
          <w:szCs w:val="24"/>
        </w:rPr>
        <w:t xml:space="preserve"> города Городца было организованно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 в октябре 1957 года. Ранее на</w:t>
      </w:r>
      <w:r w:rsidRPr="0015632C">
        <w:rPr>
          <w:rFonts w:ascii="Times New Roman" w:hAnsi="Times New Roman" w:cs="Times New Roman"/>
          <w:sz w:val="24"/>
          <w:szCs w:val="24"/>
        </w:rPr>
        <w:t xml:space="preserve"> поселке была самостоятельная библиотека</w:t>
      </w:r>
      <w:r w:rsidR="00D021D2" w:rsidRPr="0015632C">
        <w:rPr>
          <w:rFonts w:ascii="Times New Roman" w:hAnsi="Times New Roman" w:cs="Times New Roman"/>
          <w:sz w:val="24"/>
          <w:szCs w:val="24"/>
        </w:rPr>
        <w:t>,</w:t>
      </w:r>
      <w:r w:rsidRPr="0015632C">
        <w:rPr>
          <w:rFonts w:ascii="Times New Roman" w:hAnsi="Times New Roman" w:cs="Times New Roman"/>
          <w:sz w:val="24"/>
          <w:szCs w:val="24"/>
        </w:rPr>
        <w:t xml:space="preserve"> которая существовал</w:t>
      </w:r>
      <w:r w:rsidR="002800C6" w:rsidRPr="0015632C">
        <w:rPr>
          <w:rFonts w:ascii="Times New Roman" w:hAnsi="Times New Roman" w:cs="Times New Roman"/>
          <w:sz w:val="24"/>
          <w:szCs w:val="24"/>
        </w:rPr>
        <w:t>а</w:t>
      </w:r>
      <w:r w:rsidRPr="0015632C">
        <w:rPr>
          <w:rFonts w:ascii="Times New Roman" w:hAnsi="Times New Roman" w:cs="Times New Roman"/>
          <w:sz w:val="24"/>
          <w:szCs w:val="24"/>
        </w:rPr>
        <w:t xml:space="preserve"> около 5 лет, но позднее была переведена в </w:t>
      </w:r>
      <w:r w:rsidR="00317B1D" w:rsidRPr="0015632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17B1D" w:rsidRPr="0015632C">
        <w:rPr>
          <w:rFonts w:ascii="Times New Roman" w:hAnsi="Times New Roman" w:cs="Times New Roman"/>
          <w:sz w:val="24"/>
          <w:szCs w:val="24"/>
        </w:rPr>
        <w:t>.</w:t>
      </w:r>
      <w:r w:rsidRPr="0015632C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15632C">
        <w:rPr>
          <w:rFonts w:ascii="Times New Roman" w:hAnsi="Times New Roman" w:cs="Times New Roman"/>
          <w:sz w:val="24"/>
          <w:szCs w:val="24"/>
        </w:rPr>
        <w:t xml:space="preserve">аволжье. Часть своих книг библиотека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и </w:t>
      </w:r>
      <w:r w:rsidRPr="0015632C">
        <w:rPr>
          <w:rFonts w:ascii="Times New Roman" w:hAnsi="Times New Roman" w:cs="Times New Roman"/>
          <w:sz w:val="24"/>
          <w:szCs w:val="24"/>
        </w:rPr>
        <w:t>передала детскому отделению.</w:t>
      </w:r>
      <w:r w:rsidR="00D021D2" w:rsidRPr="0015632C">
        <w:rPr>
          <w:rFonts w:ascii="Times New Roman" w:hAnsi="Times New Roman" w:cs="Times New Roman"/>
          <w:sz w:val="24"/>
          <w:szCs w:val="24"/>
        </w:rPr>
        <w:t xml:space="preserve"> На 1 января 1959г. в детском отделен</w:t>
      </w:r>
      <w:r w:rsidR="00CF42B8" w:rsidRPr="0015632C">
        <w:rPr>
          <w:rFonts w:ascii="Times New Roman" w:hAnsi="Times New Roman" w:cs="Times New Roman"/>
          <w:sz w:val="24"/>
          <w:szCs w:val="24"/>
        </w:rPr>
        <w:t xml:space="preserve">ии насчитывалось 2900 экз. книг, </w:t>
      </w:r>
      <w:r w:rsidR="00D021D2" w:rsidRPr="0015632C">
        <w:rPr>
          <w:rFonts w:ascii="Times New Roman" w:hAnsi="Times New Roman" w:cs="Times New Roman"/>
          <w:sz w:val="24"/>
          <w:szCs w:val="24"/>
        </w:rPr>
        <w:t>а читателей – 662 чел.</w:t>
      </w:r>
      <w:r w:rsidRPr="0015632C">
        <w:rPr>
          <w:rFonts w:ascii="Times New Roman" w:hAnsi="Times New Roman" w:cs="Times New Roman"/>
          <w:sz w:val="24"/>
          <w:szCs w:val="24"/>
        </w:rPr>
        <w:t xml:space="preserve"> Заведующей детским отделением </w:t>
      </w:r>
      <w:r w:rsidR="00D021D2" w:rsidRPr="0015632C">
        <w:rPr>
          <w:rFonts w:ascii="Times New Roman" w:hAnsi="Times New Roman" w:cs="Times New Roman"/>
          <w:sz w:val="24"/>
          <w:szCs w:val="24"/>
        </w:rPr>
        <w:t xml:space="preserve">работала </w:t>
      </w:r>
      <w:r w:rsidRPr="0015632C">
        <w:rPr>
          <w:rFonts w:ascii="Times New Roman" w:hAnsi="Times New Roman" w:cs="Times New Roman"/>
          <w:sz w:val="24"/>
          <w:szCs w:val="24"/>
        </w:rPr>
        <w:t xml:space="preserve">Числова Надежда </w:t>
      </w:r>
      <w:r w:rsidR="00D021D2" w:rsidRPr="0015632C">
        <w:rPr>
          <w:rFonts w:ascii="Times New Roman" w:hAnsi="Times New Roman" w:cs="Times New Roman"/>
          <w:sz w:val="24"/>
          <w:szCs w:val="24"/>
        </w:rPr>
        <w:t>Г</w:t>
      </w:r>
      <w:r w:rsidRPr="0015632C">
        <w:rPr>
          <w:rFonts w:ascii="Times New Roman" w:hAnsi="Times New Roman" w:cs="Times New Roman"/>
          <w:sz w:val="24"/>
          <w:szCs w:val="24"/>
        </w:rPr>
        <w:t>ригорьевна. Сначала библиотека располагалась в здании на откосе. Затем здание было снесено</w:t>
      </w:r>
      <w:r w:rsidR="00D021D2" w:rsidRPr="0015632C">
        <w:rPr>
          <w:rFonts w:ascii="Times New Roman" w:hAnsi="Times New Roman" w:cs="Times New Roman"/>
          <w:sz w:val="24"/>
          <w:szCs w:val="24"/>
        </w:rPr>
        <w:t>,</w:t>
      </w:r>
      <w:r w:rsidRPr="0015632C">
        <w:rPr>
          <w:rFonts w:ascii="Times New Roman" w:hAnsi="Times New Roman" w:cs="Times New Roman"/>
          <w:sz w:val="24"/>
          <w:szCs w:val="24"/>
        </w:rPr>
        <w:t xml:space="preserve"> и в 1959 году библиотека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заняла </w:t>
      </w:r>
      <w:r w:rsidRPr="0015632C">
        <w:rPr>
          <w:rFonts w:ascii="Times New Roman" w:hAnsi="Times New Roman" w:cs="Times New Roman"/>
          <w:sz w:val="24"/>
          <w:szCs w:val="24"/>
        </w:rPr>
        <w:t xml:space="preserve">комнату при </w:t>
      </w:r>
      <w:r w:rsidR="00D021D2" w:rsidRPr="0015632C">
        <w:rPr>
          <w:rFonts w:ascii="Times New Roman" w:hAnsi="Times New Roman" w:cs="Times New Roman"/>
          <w:sz w:val="24"/>
          <w:szCs w:val="24"/>
        </w:rPr>
        <w:t>Д</w:t>
      </w:r>
      <w:r w:rsidRPr="0015632C">
        <w:rPr>
          <w:rFonts w:ascii="Times New Roman" w:hAnsi="Times New Roman" w:cs="Times New Roman"/>
          <w:sz w:val="24"/>
          <w:szCs w:val="24"/>
        </w:rPr>
        <w:t xml:space="preserve">оме </w:t>
      </w:r>
      <w:r w:rsidR="00D021D2" w:rsidRPr="0015632C">
        <w:rPr>
          <w:rFonts w:ascii="Times New Roman" w:hAnsi="Times New Roman" w:cs="Times New Roman"/>
          <w:sz w:val="24"/>
          <w:szCs w:val="24"/>
        </w:rPr>
        <w:t>К</w:t>
      </w:r>
      <w:r w:rsidRPr="0015632C">
        <w:rPr>
          <w:rFonts w:ascii="Times New Roman" w:hAnsi="Times New Roman" w:cs="Times New Roman"/>
          <w:sz w:val="24"/>
          <w:szCs w:val="24"/>
        </w:rPr>
        <w:t>ультуры.</w:t>
      </w:r>
      <w:r w:rsidR="00637BC7" w:rsidRPr="0015632C">
        <w:rPr>
          <w:rFonts w:ascii="Times New Roman" w:hAnsi="Times New Roman" w:cs="Times New Roman"/>
          <w:sz w:val="24"/>
          <w:szCs w:val="24"/>
        </w:rPr>
        <w:t xml:space="preserve"> В библиотеке начал создаваться каталог. </w:t>
      </w:r>
      <w:r w:rsidRPr="0015632C">
        <w:rPr>
          <w:rFonts w:ascii="Times New Roman" w:hAnsi="Times New Roman" w:cs="Times New Roman"/>
          <w:sz w:val="24"/>
          <w:szCs w:val="24"/>
        </w:rPr>
        <w:t xml:space="preserve"> Детское отделение являлось и методическим центром школьных библиотек. Тесную связь библиотека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поддерживала </w:t>
      </w:r>
      <w:r w:rsidR="008A5C6B" w:rsidRPr="0015632C">
        <w:rPr>
          <w:rFonts w:ascii="Times New Roman" w:hAnsi="Times New Roman" w:cs="Times New Roman"/>
          <w:sz w:val="24"/>
          <w:szCs w:val="24"/>
        </w:rPr>
        <w:t>со школами</w:t>
      </w:r>
      <w:r w:rsidRPr="0015632C">
        <w:rPr>
          <w:rFonts w:ascii="Times New Roman" w:hAnsi="Times New Roman" w:cs="Times New Roman"/>
          <w:sz w:val="24"/>
          <w:szCs w:val="24"/>
        </w:rPr>
        <w:t xml:space="preserve">, с пионерскими организациями, с детским сектором Дома Культуры. В библиотеке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постоянно </w:t>
      </w:r>
      <w:r w:rsidRPr="0015632C">
        <w:rPr>
          <w:rFonts w:ascii="Times New Roman" w:hAnsi="Times New Roman" w:cs="Times New Roman"/>
          <w:sz w:val="24"/>
          <w:szCs w:val="24"/>
        </w:rPr>
        <w:t>проход</w:t>
      </w:r>
      <w:r w:rsidR="002800C6" w:rsidRPr="0015632C">
        <w:rPr>
          <w:rFonts w:ascii="Times New Roman" w:hAnsi="Times New Roman" w:cs="Times New Roman"/>
          <w:sz w:val="24"/>
          <w:szCs w:val="24"/>
        </w:rPr>
        <w:t>или</w:t>
      </w:r>
      <w:r w:rsidRPr="0015632C">
        <w:rPr>
          <w:rFonts w:ascii="Times New Roman" w:hAnsi="Times New Roman" w:cs="Times New Roman"/>
          <w:sz w:val="24"/>
          <w:szCs w:val="24"/>
        </w:rPr>
        <w:t xml:space="preserve"> обсуждения книг, литературные вечера, утренники. В школах проводились библиотечные уроки. Цель библиотечных уроко</w:t>
      </w:r>
      <w:r w:rsidR="002800C6" w:rsidRPr="0015632C">
        <w:rPr>
          <w:rFonts w:ascii="Times New Roman" w:hAnsi="Times New Roman" w:cs="Times New Roman"/>
          <w:sz w:val="24"/>
          <w:szCs w:val="24"/>
        </w:rPr>
        <w:t>в</w:t>
      </w:r>
      <w:r w:rsidRPr="0015632C">
        <w:rPr>
          <w:rFonts w:ascii="Times New Roman" w:hAnsi="Times New Roman" w:cs="Times New Roman"/>
          <w:sz w:val="24"/>
          <w:szCs w:val="24"/>
        </w:rPr>
        <w:t xml:space="preserve"> – научить читателя </w:t>
      </w:r>
      <w:r w:rsidR="008A5C6B" w:rsidRPr="0015632C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Pr="0015632C">
        <w:rPr>
          <w:rFonts w:ascii="Times New Roman" w:hAnsi="Times New Roman" w:cs="Times New Roman"/>
          <w:sz w:val="24"/>
          <w:szCs w:val="24"/>
        </w:rPr>
        <w:t>чи</w:t>
      </w:r>
      <w:r w:rsidR="008A5C6B" w:rsidRPr="0015632C">
        <w:rPr>
          <w:rFonts w:ascii="Times New Roman" w:hAnsi="Times New Roman" w:cs="Times New Roman"/>
          <w:sz w:val="24"/>
          <w:szCs w:val="24"/>
        </w:rPr>
        <w:t>тать книги, умело выбирать литературу</w:t>
      </w:r>
      <w:r w:rsidRPr="0015632C">
        <w:rPr>
          <w:rFonts w:ascii="Times New Roman" w:hAnsi="Times New Roman" w:cs="Times New Roman"/>
          <w:sz w:val="24"/>
          <w:szCs w:val="24"/>
        </w:rPr>
        <w:t>, познакомить с библиотечной сетью и привлеч</w:t>
      </w:r>
      <w:r w:rsidR="008A5C6B" w:rsidRPr="0015632C">
        <w:rPr>
          <w:rFonts w:ascii="Times New Roman" w:hAnsi="Times New Roman" w:cs="Times New Roman"/>
          <w:sz w:val="24"/>
          <w:szCs w:val="24"/>
        </w:rPr>
        <w:t xml:space="preserve">ь </w:t>
      </w:r>
      <w:r w:rsidRPr="0015632C">
        <w:rPr>
          <w:rFonts w:ascii="Times New Roman" w:hAnsi="Times New Roman" w:cs="Times New Roman"/>
          <w:sz w:val="24"/>
          <w:szCs w:val="24"/>
        </w:rPr>
        <w:t xml:space="preserve">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новых </w:t>
      </w:r>
      <w:r w:rsidRPr="0015632C">
        <w:rPr>
          <w:rFonts w:ascii="Times New Roman" w:hAnsi="Times New Roman" w:cs="Times New Roman"/>
          <w:sz w:val="24"/>
          <w:szCs w:val="24"/>
        </w:rPr>
        <w:t>читателей в библио</w:t>
      </w:r>
      <w:r w:rsidR="008A5C6B" w:rsidRPr="0015632C">
        <w:rPr>
          <w:rFonts w:ascii="Times New Roman" w:hAnsi="Times New Roman" w:cs="Times New Roman"/>
          <w:sz w:val="24"/>
          <w:szCs w:val="24"/>
        </w:rPr>
        <w:t>т</w:t>
      </w:r>
      <w:r w:rsidRPr="0015632C">
        <w:rPr>
          <w:rFonts w:ascii="Times New Roman" w:hAnsi="Times New Roman" w:cs="Times New Roman"/>
          <w:sz w:val="24"/>
          <w:szCs w:val="24"/>
        </w:rPr>
        <w:t xml:space="preserve">еку. </w:t>
      </w:r>
      <w:r w:rsidR="008A5C6B" w:rsidRPr="0015632C">
        <w:rPr>
          <w:rFonts w:ascii="Times New Roman" w:hAnsi="Times New Roman" w:cs="Times New Roman"/>
          <w:sz w:val="24"/>
          <w:szCs w:val="24"/>
        </w:rPr>
        <w:t>С 1959г. в</w:t>
      </w:r>
      <w:r w:rsidR="00637BC7" w:rsidRPr="0015632C">
        <w:rPr>
          <w:rFonts w:ascii="Times New Roman" w:hAnsi="Times New Roman" w:cs="Times New Roman"/>
          <w:sz w:val="24"/>
          <w:szCs w:val="24"/>
        </w:rPr>
        <w:t xml:space="preserve"> б-ке открыт свободный доступ к полкам</w:t>
      </w:r>
      <w:r w:rsidR="00032E5C" w:rsidRPr="0015632C">
        <w:rPr>
          <w:rFonts w:ascii="Times New Roman" w:hAnsi="Times New Roman" w:cs="Times New Roman"/>
          <w:sz w:val="24"/>
          <w:szCs w:val="24"/>
        </w:rPr>
        <w:t xml:space="preserve">. Читатели </w:t>
      </w:r>
      <w:r w:rsidR="00317B1D" w:rsidRPr="0015632C">
        <w:rPr>
          <w:rFonts w:ascii="Times New Roman" w:hAnsi="Times New Roman" w:cs="Times New Roman"/>
          <w:sz w:val="24"/>
          <w:szCs w:val="24"/>
        </w:rPr>
        <w:t>получили возможность выбира</w:t>
      </w:r>
      <w:r w:rsidR="00032E5C" w:rsidRPr="0015632C">
        <w:rPr>
          <w:rFonts w:ascii="Times New Roman" w:hAnsi="Times New Roman" w:cs="Times New Roman"/>
          <w:sz w:val="24"/>
          <w:szCs w:val="24"/>
        </w:rPr>
        <w:t>т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ь </w:t>
      </w:r>
      <w:r w:rsidR="00032E5C" w:rsidRPr="0015632C">
        <w:rPr>
          <w:rFonts w:ascii="Times New Roman" w:hAnsi="Times New Roman" w:cs="Times New Roman"/>
          <w:sz w:val="24"/>
          <w:szCs w:val="24"/>
        </w:rPr>
        <w:t xml:space="preserve"> книги на полках открытого доступа.</w:t>
      </w:r>
    </w:p>
    <w:p w:rsidR="00D40B37" w:rsidRPr="0015632C" w:rsidRDefault="00D40B37" w:rsidP="00032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32C">
        <w:rPr>
          <w:rFonts w:ascii="Times New Roman" w:hAnsi="Times New Roman" w:cs="Times New Roman"/>
          <w:sz w:val="24"/>
          <w:szCs w:val="24"/>
        </w:rPr>
        <w:t xml:space="preserve">С 1965 года зав. детским отделением </w:t>
      </w:r>
      <w:r w:rsidR="00317B1D" w:rsidRPr="0015632C">
        <w:rPr>
          <w:rFonts w:ascii="Times New Roman" w:hAnsi="Times New Roman" w:cs="Times New Roman"/>
          <w:sz w:val="24"/>
          <w:szCs w:val="24"/>
        </w:rPr>
        <w:t xml:space="preserve">становиться </w:t>
      </w:r>
      <w:r w:rsidRPr="0015632C">
        <w:rPr>
          <w:rFonts w:ascii="Times New Roman" w:hAnsi="Times New Roman" w:cs="Times New Roman"/>
          <w:sz w:val="24"/>
          <w:szCs w:val="24"/>
        </w:rPr>
        <w:t xml:space="preserve">Анна Александровна </w:t>
      </w:r>
      <w:proofErr w:type="spellStart"/>
      <w:r w:rsidRPr="0015632C">
        <w:rPr>
          <w:rFonts w:ascii="Times New Roman" w:hAnsi="Times New Roman" w:cs="Times New Roman"/>
          <w:sz w:val="24"/>
          <w:szCs w:val="24"/>
        </w:rPr>
        <w:t>Колпакова</w:t>
      </w:r>
      <w:proofErr w:type="spellEnd"/>
      <w:r w:rsidRPr="0015632C">
        <w:rPr>
          <w:rFonts w:ascii="Times New Roman" w:hAnsi="Times New Roman" w:cs="Times New Roman"/>
          <w:sz w:val="24"/>
          <w:szCs w:val="24"/>
        </w:rPr>
        <w:t>.</w:t>
      </w:r>
      <w:r w:rsidR="004F0C5C" w:rsidRPr="0015632C">
        <w:rPr>
          <w:rFonts w:ascii="Times New Roman" w:hAnsi="Times New Roman" w:cs="Times New Roman"/>
          <w:sz w:val="24"/>
          <w:szCs w:val="24"/>
        </w:rPr>
        <w:t xml:space="preserve"> Постоянно растет число читателей, увеличивается книжный фонд. За 1966 год в библиотеке было 1000 читателей, а книжный фонд 8976 экземпляров. </w:t>
      </w:r>
    </w:p>
    <w:p w:rsidR="004F0C5C" w:rsidRPr="0015632C" w:rsidRDefault="004F0C5C" w:rsidP="00032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32C">
        <w:rPr>
          <w:rFonts w:ascii="Times New Roman" w:hAnsi="Times New Roman" w:cs="Times New Roman"/>
          <w:sz w:val="24"/>
          <w:szCs w:val="24"/>
        </w:rPr>
        <w:t>В 1985 году детская библиотека филиал №7 переехала в новое помещение</w:t>
      </w:r>
      <w:r w:rsidR="00032E5C" w:rsidRPr="0015632C">
        <w:rPr>
          <w:rFonts w:ascii="Times New Roman" w:hAnsi="Times New Roman" w:cs="Times New Roman"/>
          <w:sz w:val="24"/>
          <w:szCs w:val="24"/>
        </w:rPr>
        <w:t>,</w:t>
      </w:r>
      <w:r w:rsidRPr="0015632C">
        <w:rPr>
          <w:rFonts w:ascii="Times New Roman" w:hAnsi="Times New Roman" w:cs="Times New Roman"/>
          <w:sz w:val="24"/>
          <w:szCs w:val="24"/>
        </w:rPr>
        <w:t xml:space="preserve"> которое находтся на 1 этаж</w:t>
      </w:r>
      <w:r w:rsidR="00317B1D" w:rsidRPr="0015632C">
        <w:rPr>
          <w:rFonts w:ascii="Times New Roman" w:hAnsi="Times New Roman" w:cs="Times New Roman"/>
          <w:sz w:val="24"/>
          <w:szCs w:val="24"/>
        </w:rPr>
        <w:t>е 5-ти этажного каменного дома, п</w:t>
      </w:r>
      <w:r w:rsidRPr="0015632C">
        <w:rPr>
          <w:rFonts w:ascii="Times New Roman" w:hAnsi="Times New Roman" w:cs="Times New Roman"/>
          <w:sz w:val="24"/>
          <w:szCs w:val="24"/>
        </w:rPr>
        <w:t>о адресу ул</w:t>
      </w:r>
      <w:r w:rsidR="00C91653" w:rsidRPr="0015632C">
        <w:rPr>
          <w:rFonts w:ascii="Times New Roman" w:hAnsi="Times New Roman" w:cs="Times New Roman"/>
          <w:sz w:val="24"/>
          <w:szCs w:val="24"/>
        </w:rPr>
        <w:t>. Шлюзовая д. 15. Библиотека зан</w:t>
      </w:r>
      <w:r w:rsidRPr="0015632C">
        <w:rPr>
          <w:rFonts w:ascii="Times New Roman" w:hAnsi="Times New Roman" w:cs="Times New Roman"/>
          <w:sz w:val="24"/>
          <w:szCs w:val="24"/>
        </w:rPr>
        <w:t>имает большое</w:t>
      </w:r>
      <w:r w:rsidR="00C91653" w:rsidRPr="0015632C">
        <w:rPr>
          <w:rFonts w:ascii="Times New Roman" w:hAnsi="Times New Roman" w:cs="Times New Roman"/>
          <w:sz w:val="24"/>
          <w:szCs w:val="24"/>
        </w:rPr>
        <w:t>,</w:t>
      </w:r>
      <w:r w:rsidRPr="0015632C">
        <w:rPr>
          <w:rFonts w:ascii="Times New Roman" w:hAnsi="Times New Roman" w:cs="Times New Roman"/>
          <w:sz w:val="24"/>
          <w:szCs w:val="24"/>
        </w:rPr>
        <w:t xml:space="preserve"> просторное </w:t>
      </w:r>
      <w:r w:rsidR="00C91653" w:rsidRPr="0015632C">
        <w:rPr>
          <w:rFonts w:ascii="Times New Roman" w:hAnsi="Times New Roman" w:cs="Times New Roman"/>
          <w:sz w:val="24"/>
          <w:szCs w:val="24"/>
        </w:rPr>
        <w:t xml:space="preserve">и светлое </w:t>
      </w:r>
      <w:r w:rsidRPr="0015632C">
        <w:rPr>
          <w:rFonts w:ascii="Times New Roman" w:hAnsi="Times New Roman" w:cs="Times New Roman"/>
          <w:sz w:val="24"/>
          <w:szCs w:val="24"/>
        </w:rPr>
        <w:t>помещени</w:t>
      </w:r>
      <w:r w:rsidR="00032E5C" w:rsidRPr="0015632C">
        <w:rPr>
          <w:rFonts w:ascii="Times New Roman" w:hAnsi="Times New Roman" w:cs="Times New Roman"/>
          <w:sz w:val="24"/>
          <w:szCs w:val="24"/>
        </w:rPr>
        <w:t>е</w:t>
      </w:r>
      <w:r w:rsidR="00C91653" w:rsidRPr="0015632C">
        <w:rPr>
          <w:rFonts w:ascii="Times New Roman" w:hAnsi="Times New Roman" w:cs="Times New Roman"/>
          <w:sz w:val="24"/>
          <w:szCs w:val="24"/>
        </w:rPr>
        <w:t xml:space="preserve">. В библиотеке </w:t>
      </w:r>
      <w:r w:rsidRPr="0015632C">
        <w:rPr>
          <w:rFonts w:ascii="Times New Roman" w:hAnsi="Times New Roman" w:cs="Times New Roman"/>
          <w:sz w:val="24"/>
          <w:szCs w:val="24"/>
        </w:rPr>
        <w:t xml:space="preserve"> 2 абонем</w:t>
      </w:r>
      <w:r w:rsidR="00032E5C" w:rsidRPr="0015632C">
        <w:rPr>
          <w:rFonts w:ascii="Times New Roman" w:hAnsi="Times New Roman" w:cs="Times New Roman"/>
          <w:sz w:val="24"/>
          <w:szCs w:val="24"/>
        </w:rPr>
        <w:t>е</w:t>
      </w:r>
      <w:r w:rsidRPr="0015632C">
        <w:rPr>
          <w:rFonts w:ascii="Times New Roman" w:hAnsi="Times New Roman" w:cs="Times New Roman"/>
          <w:sz w:val="24"/>
          <w:szCs w:val="24"/>
        </w:rPr>
        <w:t>нта: младший</w:t>
      </w:r>
      <w:r w:rsidR="00032E5C" w:rsidRPr="0015632C">
        <w:rPr>
          <w:rFonts w:ascii="Times New Roman" w:hAnsi="Times New Roman" w:cs="Times New Roman"/>
          <w:sz w:val="24"/>
          <w:szCs w:val="24"/>
        </w:rPr>
        <w:t xml:space="preserve"> </w:t>
      </w:r>
      <w:r w:rsidRPr="0015632C">
        <w:rPr>
          <w:rFonts w:ascii="Times New Roman" w:hAnsi="Times New Roman" w:cs="Times New Roman"/>
          <w:sz w:val="24"/>
          <w:szCs w:val="24"/>
        </w:rPr>
        <w:t>-</w:t>
      </w:r>
      <w:r w:rsidR="00032E5C" w:rsidRPr="0015632C">
        <w:rPr>
          <w:rFonts w:ascii="Times New Roman" w:hAnsi="Times New Roman" w:cs="Times New Roman"/>
          <w:sz w:val="24"/>
          <w:szCs w:val="24"/>
        </w:rPr>
        <w:t xml:space="preserve"> </w:t>
      </w:r>
      <w:r w:rsidRPr="0015632C">
        <w:rPr>
          <w:rFonts w:ascii="Times New Roman" w:hAnsi="Times New Roman" w:cs="Times New Roman"/>
          <w:sz w:val="24"/>
          <w:szCs w:val="24"/>
        </w:rPr>
        <w:t xml:space="preserve">для 1-4 кл., и старший – для 5-11 классов, есть читальный зал, комната </w:t>
      </w:r>
      <w:r w:rsidR="00CF42B8" w:rsidRPr="0015632C">
        <w:rPr>
          <w:rFonts w:ascii="Times New Roman" w:hAnsi="Times New Roman" w:cs="Times New Roman"/>
          <w:sz w:val="24"/>
          <w:szCs w:val="24"/>
        </w:rPr>
        <w:t>сказок, компьютерный класс, творческая мастерская, детская комната,</w:t>
      </w:r>
      <w:r w:rsidRPr="0015632C">
        <w:rPr>
          <w:rFonts w:ascii="Times New Roman" w:hAnsi="Times New Roman" w:cs="Times New Roman"/>
          <w:sz w:val="24"/>
          <w:szCs w:val="24"/>
        </w:rPr>
        <w:t xml:space="preserve"> большое фойе</w:t>
      </w:r>
      <w:r w:rsidR="00CF42B8" w:rsidRPr="0015632C">
        <w:rPr>
          <w:rFonts w:ascii="Times New Roman" w:hAnsi="Times New Roman" w:cs="Times New Roman"/>
          <w:sz w:val="24"/>
          <w:szCs w:val="24"/>
        </w:rPr>
        <w:t xml:space="preserve">. </w:t>
      </w:r>
      <w:r w:rsidR="00032E5C" w:rsidRPr="0015632C">
        <w:rPr>
          <w:rFonts w:ascii="Times New Roman" w:hAnsi="Times New Roman" w:cs="Times New Roman"/>
          <w:sz w:val="24"/>
          <w:szCs w:val="24"/>
        </w:rPr>
        <w:t>Дом находится на живописном берегу Волги. Из окон открывается красивый вид.</w:t>
      </w:r>
      <w:r w:rsidR="00C91653" w:rsidRPr="0015632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1653" w:rsidRPr="0015632C" w:rsidRDefault="00C91653" w:rsidP="00032E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32C">
        <w:rPr>
          <w:rFonts w:ascii="Times New Roman" w:hAnsi="Times New Roman" w:cs="Times New Roman"/>
          <w:sz w:val="24"/>
          <w:szCs w:val="24"/>
        </w:rPr>
        <w:t>Детская библиотека №7 находиться в постоянном поиске. Духовно – семейное направление работы является для этой библиотеки ведущим. По выходным дням проходят занятия для родителей с детьми в клубе «</w:t>
      </w:r>
      <w:proofErr w:type="spellStart"/>
      <w:r w:rsidRPr="0015632C">
        <w:rPr>
          <w:rFonts w:ascii="Times New Roman" w:hAnsi="Times New Roman" w:cs="Times New Roman"/>
          <w:sz w:val="24"/>
          <w:szCs w:val="24"/>
        </w:rPr>
        <w:t>Растишка</w:t>
      </w:r>
      <w:proofErr w:type="spellEnd"/>
      <w:r w:rsidRPr="0015632C">
        <w:rPr>
          <w:rFonts w:ascii="Times New Roman" w:hAnsi="Times New Roman" w:cs="Times New Roman"/>
          <w:sz w:val="24"/>
          <w:szCs w:val="24"/>
        </w:rPr>
        <w:t xml:space="preserve">», дети с ограниченными возможностями еженедельно посещают занятия в клубе «Светлячок». Налажен тесный контакт как с образовательными учреждениями, так и </w:t>
      </w:r>
      <w:proofErr w:type="gramStart"/>
      <w:r w:rsidRPr="0015632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5632C">
        <w:rPr>
          <w:rFonts w:ascii="Times New Roman" w:hAnsi="Times New Roman" w:cs="Times New Roman"/>
          <w:sz w:val="24"/>
          <w:szCs w:val="24"/>
        </w:rPr>
        <w:t xml:space="preserve"> многими общественными организациями и учреждениями дополнительного образования. В 2017году библиотека будет отмечать юбилей – 60лет.</w:t>
      </w:r>
    </w:p>
    <w:p w:rsidR="00032E5C" w:rsidRDefault="00CF42B8" w:rsidP="00A87C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t xml:space="preserve">                      </w:t>
      </w:r>
      <w:r w:rsidR="00032E5C">
        <w:rPr>
          <w:noProof/>
          <w:lang w:eastAsia="ru-RU"/>
        </w:rPr>
        <w:drawing>
          <wp:inline distT="0" distB="0" distL="0" distR="0">
            <wp:extent cx="3895800" cy="2774731"/>
            <wp:effectExtent l="19050" t="0" r="9450" b="0"/>
            <wp:docPr id="1" name="Рисунок 1" descr="http://biblioteka-shluzovaya15.narod.ru/olderfiles/2/Risun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blioteka-shluzovaya15.narod.ru/olderfiles/2/Risunok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149" cy="2780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C5C" w:rsidRPr="0015632C" w:rsidRDefault="00032E5C" w:rsidP="00032E5C">
      <w:pPr>
        <w:rPr>
          <w:rFonts w:ascii="Times New Roman" w:hAnsi="Times New Roman" w:cs="Times New Roman"/>
          <w:sz w:val="24"/>
          <w:szCs w:val="24"/>
        </w:rPr>
      </w:pPr>
      <w:r w:rsidRPr="0015632C">
        <w:rPr>
          <w:rFonts w:ascii="Times New Roman" w:hAnsi="Times New Roman" w:cs="Times New Roman"/>
          <w:sz w:val="24"/>
          <w:szCs w:val="24"/>
        </w:rPr>
        <w:t xml:space="preserve">Первая </w:t>
      </w:r>
      <w:proofErr w:type="gramStart"/>
      <w:r w:rsidRPr="0015632C">
        <w:rPr>
          <w:rFonts w:ascii="Times New Roman" w:hAnsi="Times New Roman" w:cs="Times New Roman"/>
          <w:sz w:val="24"/>
          <w:szCs w:val="24"/>
        </w:rPr>
        <w:t>заведующая</w:t>
      </w:r>
      <w:proofErr w:type="gramEnd"/>
      <w:r w:rsidRPr="0015632C">
        <w:rPr>
          <w:rFonts w:ascii="Times New Roman" w:hAnsi="Times New Roman" w:cs="Times New Roman"/>
          <w:sz w:val="24"/>
          <w:szCs w:val="24"/>
        </w:rPr>
        <w:t xml:space="preserve"> детской библиотеки - Числова Надежда Григорьевна.</w:t>
      </w:r>
    </w:p>
    <w:p w:rsidR="00032E5C" w:rsidRDefault="0015632C" w:rsidP="0003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Фойе        </w:t>
      </w:r>
      <w:r w:rsidRPr="0015632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539808" cy="2659117"/>
            <wp:effectExtent l="19050" t="0" r="3492" b="0"/>
            <wp:docPr id="2" name="Рисунок 1" descr="C:\Users\Марина\Desktop\DSCN5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ина\Desktop\DSCN55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285" cy="2657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632C" w:rsidRDefault="0015632C" w:rsidP="0003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Площадка перед библиотекой ф.№7</w:t>
      </w:r>
    </w:p>
    <w:p w:rsidR="0015632C" w:rsidRPr="00032E5C" w:rsidRDefault="0015632C" w:rsidP="00032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632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070991" cy="2765926"/>
            <wp:effectExtent l="19050" t="0" r="0" b="0"/>
            <wp:docPr id="3" name="Рисунок 2" descr="C:\Users\Марина\Desktop\IMG_0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\Desktop\IMG_00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391" cy="2760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632C" w:rsidRPr="00032E5C" w:rsidSect="0015632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40B37"/>
    <w:rsid w:val="00032E5C"/>
    <w:rsid w:val="0015632C"/>
    <w:rsid w:val="00260753"/>
    <w:rsid w:val="002800C6"/>
    <w:rsid w:val="00317B1D"/>
    <w:rsid w:val="0034488B"/>
    <w:rsid w:val="004F0C5C"/>
    <w:rsid w:val="00637BC7"/>
    <w:rsid w:val="007F7F4A"/>
    <w:rsid w:val="008A5C6B"/>
    <w:rsid w:val="00907075"/>
    <w:rsid w:val="00973B53"/>
    <w:rsid w:val="009D5B2D"/>
    <w:rsid w:val="00A87CD3"/>
    <w:rsid w:val="00C85681"/>
    <w:rsid w:val="00C91653"/>
    <w:rsid w:val="00CB25F0"/>
    <w:rsid w:val="00CD33A5"/>
    <w:rsid w:val="00CF42B8"/>
    <w:rsid w:val="00D021D2"/>
    <w:rsid w:val="00D11DE4"/>
    <w:rsid w:val="00D40B37"/>
    <w:rsid w:val="00DC1D37"/>
    <w:rsid w:val="00F4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11</cp:revision>
  <dcterms:created xsi:type="dcterms:W3CDTF">2013-12-21T10:46:00Z</dcterms:created>
  <dcterms:modified xsi:type="dcterms:W3CDTF">2013-12-26T06:26:00Z</dcterms:modified>
</cp:coreProperties>
</file>